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proofErr w:type="spellStart"/>
      <w:r w:rsidR="006748EB">
        <w:rPr>
          <w:szCs w:val="28"/>
        </w:rPr>
        <w:t>Нечет</w:t>
      </w:r>
      <w:proofErr w:type="spellEnd"/>
      <w:r w:rsidR="006748EB">
        <w:rPr>
          <w:szCs w:val="28"/>
        </w:rPr>
        <w:t xml:space="preserve"> Юлії Геннадіївні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6748EB">
        <w:rPr>
          <w:szCs w:val="28"/>
        </w:rPr>
        <w:t>вул. Олександрівська, 82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630365" w:rsidRDefault="00630365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proofErr w:type="spellStart"/>
      <w:r w:rsidR="006748EB" w:rsidRPr="006748EB">
        <w:rPr>
          <w:szCs w:val="28"/>
        </w:rPr>
        <w:t>Нечет</w:t>
      </w:r>
      <w:proofErr w:type="spellEnd"/>
      <w:r w:rsidR="006748EB" w:rsidRPr="006748EB">
        <w:rPr>
          <w:szCs w:val="28"/>
        </w:rPr>
        <w:t xml:space="preserve"> Юлії Геннадіївн</w:t>
      </w:r>
      <w:r w:rsidR="006748EB">
        <w:rPr>
          <w:szCs w:val="28"/>
        </w:rPr>
        <w:t xml:space="preserve">и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6748EB" w:rsidRPr="006748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Олександрівська, 82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6748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D55DCA" w:rsidRPr="006748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4D39" w:rsidRPr="006748EB">
        <w:rPr>
          <w:rFonts w:eastAsiaTheme="minorHAnsi"/>
          <w:szCs w:val="28"/>
          <w:lang w:eastAsia="en-US"/>
        </w:rPr>
        <w:t xml:space="preserve"> </w:t>
      </w:r>
      <w:r w:rsidR="006748EB">
        <w:rPr>
          <w:rFonts w:eastAsiaTheme="minorHAnsi"/>
          <w:szCs w:val="28"/>
          <w:lang w:eastAsia="en-US"/>
        </w:rPr>
        <w:t>р</w:t>
      </w:r>
      <w:r w:rsidR="006748EB" w:rsidRPr="006748EB">
        <w:rPr>
          <w:rFonts w:eastAsiaTheme="minorHAnsi"/>
          <w:szCs w:val="28"/>
          <w:lang w:eastAsia="en-US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6748EB">
        <w:rPr>
          <w:rFonts w:eastAsiaTheme="minorHAnsi"/>
          <w:szCs w:val="28"/>
          <w:lang w:eastAsia="en-US"/>
        </w:rPr>
        <w:t xml:space="preserve">; </w:t>
      </w:r>
      <w:r w:rsidR="00864D39" w:rsidRPr="006748EB">
        <w:rPr>
          <w:rFonts w:eastAsiaTheme="minorHAnsi"/>
          <w:szCs w:val="28"/>
          <w:lang w:eastAsia="en-US"/>
        </w:rPr>
        <w:t>п</w:t>
      </w:r>
      <w:r w:rsidR="00864D39" w:rsidRPr="006748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6748EB" w:rsidRPr="006748EB">
        <w:rPr>
          <w:bCs/>
          <w:szCs w:val="28"/>
        </w:rPr>
        <w:t>фізичн</w:t>
      </w:r>
      <w:r w:rsidR="006748EB">
        <w:rPr>
          <w:bCs/>
          <w:szCs w:val="28"/>
        </w:rPr>
        <w:t>ій</w:t>
      </w:r>
      <w:r w:rsidR="006748EB" w:rsidRPr="006748EB">
        <w:rPr>
          <w:bCs/>
          <w:szCs w:val="28"/>
        </w:rPr>
        <w:t xml:space="preserve"> особ</w:t>
      </w:r>
      <w:r w:rsidR="006748EB">
        <w:rPr>
          <w:bCs/>
          <w:szCs w:val="28"/>
        </w:rPr>
        <w:t>і</w:t>
      </w:r>
      <w:r w:rsidR="006748EB" w:rsidRPr="006748EB">
        <w:rPr>
          <w:bCs/>
          <w:szCs w:val="28"/>
        </w:rPr>
        <w:t>-підприємц</w:t>
      </w:r>
      <w:r w:rsidR="006748EB">
        <w:rPr>
          <w:bCs/>
          <w:szCs w:val="28"/>
        </w:rPr>
        <w:t>ю</w:t>
      </w:r>
      <w:r w:rsidR="006748EB" w:rsidRPr="006748EB">
        <w:rPr>
          <w:bCs/>
          <w:szCs w:val="28"/>
        </w:rPr>
        <w:t xml:space="preserve"> </w:t>
      </w:r>
      <w:proofErr w:type="spellStart"/>
      <w:r w:rsidR="006748EB" w:rsidRPr="006748EB">
        <w:rPr>
          <w:bCs/>
          <w:szCs w:val="28"/>
        </w:rPr>
        <w:t>Нечет</w:t>
      </w:r>
      <w:proofErr w:type="spellEnd"/>
      <w:r w:rsidR="006748EB" w:rsidRPr="006748EB">
        <w:rPr>
          <w:bCs/>
          <w:szCs w:val="28"/>
        </w:rPr>
        <w:t xml:space="preserve"> Юлії Геннадіївн</w:t>
      </w:r>
      <w:r w:rsidR="006748EB">
        <w:rPr>
          <w:bCs/>
          <w:szCs w:val="28"/>
        </w:rPr>
        <w:t>і</w:t>
      </w:r>
      <w:r w:rsidR="006748EB" w:rsidRPr="006748EB">
        <w:rPr>
          <w:bCs/>
          <w:szCs w:val="28"/>
        </w:rPr>
        <w:t xml:space="preserve"> дозв</w:t>
      </w:r>
      <w:r w:rsidR="006748EB">
        <w:rPr>
          <w:bCs/>
          <w:szCs w:val="28"/>
        </w:rPr>
        <w:t>іл</w:t>
      </w:r>
      <w:r w:rsidR="006748EB" w:rsidRPr="006748EB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Олександрівська, 82, 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майданчиків;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proofErr w:type="spellStart"/>
      <w:r w:rsidR="006748EB" w:rsidRPr="006748EB">
        <w:rPr>
          <w:bCs/>
          <w:szCs w:val="28"/>
        </w:rPr>
        <w:t>Нечет</w:t>
      </w:r>
      <w:proofErr w:type="spellEnd"/>
      <w:r w:rsidR="006748EB" w:rsidRPr="006748EB">
        <w:rPr>
          <w:bCs/>
          <w:szCs w:val="28"/>
        </w:rPr>
        <w:t xml:space="preserve"> Юлі</w:t>
      </w:r>
      <w:r w:rsidR="006748EB">
        <w:rPr>
          <w:bCs/>
          <w:szCs w:val="28"/>
        </w:rPr>
        <w:t>ю</w:t>
      </w:r>
      <w:r w:rsidR="006748EB" w:rsidRPr="006748EB">
        <w:rPr>
          <w:bCs/>
          <w:szCs w:val="28"/>
        </w:rPr>
        <w:t xml:space="preserve"> Геннадіївн</w:t>
      </w:r>
      <w:r w:rsidR="006748EB">
        <w:rPr>
          <w:bCs/>
          <w:szCs w:val="28"/>
        </w:rPr>
        <w:t xml:space="preserve">у.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630365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630365" w:rsidRDefault="00630365" w:rsidP="0043240A">
      <w:pPr>
        <w:jc w:val="both"/>
        <w:rPr>
          <w:szCs w:val="28"/>
        </w:rPr>
      </w:pPr>
    </w:p>
    <w:p w:rsidR="00630365" w:rsidRDefault="00630365" w:rsidP="0043240A">
      <w:pPr>
        <w:jc w:val="both"/>
        <w:rPr>
          <w:szCs w:val="28"/>
        </w:rPr>
      </w:pPr>
    </w:p>
    <w:p w:rsidR="002C5823" w:rsidRPr="00F8095C" w:rsidRDefault="00630365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630365" w:rsidRDefault="00630365" w:rsidP="000E51C8">
      <w:pPr>
        <w:spacing w:line="240" w:lineRule="exact"/>
        <w:rPr>
          <w:szCs w:val="28"/>
        </w:rPr>
      </w:pPr>
    </w:p>
    <w:p w:rsidR="000E51C8" w:rsidRPr="000E51C8" w:rsidRDefault="000E51C8" w:rsidP="000E51C8">
      <w:pPr>
        <w:spacing w:line="240" w:lineRule="exact"/>
        <w:rPr>
          <w:szCs w:val="28"/>
        </w:rPr>
      </w:pPr>
      <w:bookmarkStart w:id="0" w:name="_GoBack"/>
      <w:bookmarkEnd w:id="0"/>
      <w:r w:rsidRPr="000E51C8">
        <w:rPr>
          <w:szCs w:val="28"/>
        </w:rPr>
        <w:lastRenderedPageBreak/>
        <w:t>ПОГОДЖЕНО:</w:t>
      </w:r>
    </w:p>
    <w:p w:rsidR="000E51C8" w:rsidRPr="000E51C8" w:rsidRDefault="000E51C8" w:rsidP="000E51C8">
      <w:pPr>
        <w:spacing w:line="240" w:lineRule="exact"/>
        <w:rPr>
          <w:szCs w:val="28"/>
        </w:rPr>
      </w:pPr>
    </w:p>
    <w:p w:rsidR="000E51C8" w:rsidRPr="000E51C8" w:rsidRDefault="000E51C8" w:rsidP="000E51C8">
      <w:pPr>
        <w:spacing w:line="240" w:lineRule="exact"/>
        <w:rPr>
          <w:szCs w:val="28"/>
        </w:rPr>
      </w:pPr>
    </w:p>
    <w:tbl>
      <w:tblPr>
        <w:tblStyle w:val="a6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196"/>
        <w:gridCol w:w="2467"/>
      </w:tblGrid>
      <w:tr w:rsidR="000E51C8" w:rsidRPr="000E51C8" w:rsidTr="000E51C8">
        <w:tc>
          <w:tcPr>
            <w:tcW w:w="7196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Заступник міського голови з питань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діяльності виконавчих органів ради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</w:tc>
        <w:tc>
          <w:tcPr>
            <w:tcW w:w="2467" w:type="dxa"/>
            <w:hideMark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В.О. Волобуєв </w:t>
            </w:r>
          </w:p>
        </w:tc>
      </w:tr>
      <w:tr w:rsidR="000E51C8" w:rsidRPr="000E51C8" w:rsidTr="000E51C8">
        <w:tc>
          <w:tcPr>
            <w:tcW w:w="7196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Директор департаменту правового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забезпечення Запорізької міської ради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2467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В.М. </w:t>
            </w:r>
            <w:proofErr w:type="spellStart"/>
            <w:r w:rsidRPr="000E51C8">
              <w:rPr>
                <w:szCs w:val="28"/>
              </w:rPr>
              <w:t>Зломинога</w:t>
            </w:r>
            <w:proofErr w:type="spellEnd"/>
          </w:p>
        </w:tc>
      </w:tr>
      <w:tr w:rsidR="000E51C8" w:rsidRPr="000E51C8" w:rsidTr="000E51C8">
        <w:tc>
          <w:tcPr>
            <w:tcW w:w="7196" w:type="dxa"/>
            <w:hideMark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Начальник 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Інспекції з благоустрою 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Запорізької міської ради</w:t>
            </w:r>
          </w:p>
        </w:tc>
        <w:tc>
          <w:tcPr>
            <w:tcW w:w="2467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186B13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В.В. </w:t>
            </w:r>
            <w:r w:rsidR="00186B13">
              <w:rPr>
                <w:szCs w:val="28"/>
              </w:rPr>
              <w:t xml:space="preserve">Лисенко </w:t>
            </w:r>
          </w:p>
        </w:tc>
      </w:tr>
    </w:tbl>
    <w:p w:rsidR="00A22607" w:rsidRPr="00F8095C" w:rsidRDefault="00A22607" w:rsidP="000E51C8">
      <w:pPr>
        <w:spacing w:line="240" w:lineRule="exact"/>
        <w:rPr>
          <w:szCs w:val="28"/>
        </w:rPr>
      </w:pPr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0365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6D83D-17B2-4F71-ADC1-55C59C35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3</Pages>
  <Words>1574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cp:lastPrinted>2019-11-18T08:22:00Z</cp:lastPrinted>
  <dcterms:created xsi:type="dcterms:W3CDTF">2017-03-13T10:39:00Z</dcterms:created>
  <dcterms:modified xsi:type="dcterms:W3CDTF">2019-11-18T08:24:00Z</dcterms:modified>
</cp:coreProperties>
</file>